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3" w:type="dxa"/>
        <w:tblLook w:val="04A0"/>
      </w:tblPr>
      <w:tblGrid>
        <w:gridCol w:w="3924"/>
        <w:gridCol w:w="6219"/>
      </w:tblGrid>
      <w:tr w:rsidR="00267F89" w:rsidRPr="000A3007" w:rsidTr="001D0279">
        <w:trPr>
          <w:trHeight w:val="1475"/>
        </w:trPr>
        <w:tc>
          <w:tcPr>
            <w:tcW w:w="3924" w:type="dxa"/>
            <w:shd w:val="clear" w:color="auto" w:fill="auto"/>
          </w:tcPr>
          <w:p w:rsidR="00267F89" w:rsidRPr="000A3007" w:rsidRDefault="00267F89" w:rsidP="001D0279">
            <w:pPr>
              <w:shd w:val="clear" w:color="auto" w:fill="FFFFFF"/>
              <w:jc w:val="center"/>
            </w:pPr>
            <w:r w:rsidRPr="000A3007">
              <w:t>SỞ GD&amp;ĐT THANH HÓA</w:t>
            </w:r>
          </w:p>
          <w:p w:rsidR="00267F89" w:rsidRPr="000A3007" w:rsidRDefault="005759CC" w:rsidP="001D0279">
            <w:pPr>
              <w:shd w:val="clear" w:color="auto" w:fill="FFFFFF"/>
              <w:jc w:val="center"/>
              <w:rPr>
                <w:b/>
              </w:rPr>
            </w:pPr>
            <w:r w:rsidRPr="005759C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21.35pt;margin-top:14pt;width:136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</w:pict>
            </w:r>
            <w:r w:rsidR="00267F89" w:rsidRPr="000A3007">
              <w:rPr>
                <w:b/>
              </w:rPr>
              <w:t>TRƯỜNG THPT TRIỆU SƠN 4</w:t>
            </w:r>
          </w:p>
          <w:p w:rsidR="00267F89" w:rsidRPr="000A3007" w:rsidRDefault="00267F89" w:rsidP="001D0279">
            <w:pPr>
              <w:shd w:val="clear" w:color="auto" w:fill="FFFFFF"/>
              <w:jc w:val="center"/>
              <w:rPr>
                <w:b/>
              </w:rPr>
            </w:pPr>
          </w:p>
          <w:p w:rsidR="00267F89" w:rsidRPr="000A3007" w:rsidRDefault="00267F89" w:rsidP="007C5B26">
            <w:pPr>
              <w:shd w:val="clear" w:color="auto" w:fill="FFFFFF"/>
              <w:rPr>
                <w:i/>
              </w:rPr>
            </w:pPr>
          </w:p>
          <w:p w:rsidR="00267F89" w:rsidRPr="000A3007" w:rsidRDefault="00267F89" w:rsidP="001D0279">
            <w:pPr>
              <w:shd w:val="clear" w:color="auto" w:fill="FFFFFF"/>
              <w:spacing w:before="120"/>
              <w:jc w:val="center"/>
              <w:rPr>
                <w:b/>
              </w:rPr>
            </w:pPr>
            <w:r w:rsidRPr="000A3007">
              <w:rPr>
                <w:b/>
              </w:rPr>
              <w:t>Mã đề: 1</w:t>
            </w:r>
            <w:r>
              <w:rPr>
                <w:b/>
              </w:rPr>
              <w:t>01+ 103</w:t>
            </w:r>
          </w:p>
        </w:tc>
        <w:tc>
          <w:tcPr>
            <w:tcW w:w="6219" w:type="dxa"/>
            <w:shd w:val="clear" w:color="auto" w:fill="auto"/>
          </w:tcPr>
          <w:p w:rsidR="00267F89" w:rsidRDefault="00267F89" w:rsidP="001D0279">
            <w:pPr>
              <w:ind w:right="-1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</w:t>
            </w:r>
            <w:r w:rsidRPr="005E030B">
              <w:rPr>
                <w:b/>
                <w:sz w:val="26"/>
                <w:szCs w:val="26"/>
                <w:lang w:val="vi-VN"/>
              </w:rPr>
              <w:t>ĐỀ K</w:t>
            </w:r>
            <w:r>
              <w:rPr>
                <w:b/>
                <w:sz w:val="26"/>
                <w:szCs w:val="26"/>
              </w:rPr>
              <w:t>IỂM TRA HỌC KÌ II</w:t>
            </w:r>
            <w:r w:rsidRPr="005E030B">
              <w:rPr>
                <w:b/>
                <w:sz w:val="26"/>
                <w:szCs w:val="26"/>
              </w:rPr>
              <w:t xml:space="preserve"> </w:t>
            </w:r>
          </w:p>
          <w:p w:rsidR="00267F89" w:rsidRPr="005E030B" w:rsidRDefault="00267F89" w:rsidP="001D0279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>NĂM HỌC 201</w:t>
            </w:r>
            <w:r w:rsidRPr="005E030B">
              <w:rPr>
                <w:b/>
                <w:sz w:val="26"/>
                <w:szCs w:val="26"/>
              </w:rPr>
              <w:t>9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20</w:t>
            </w:r>
          </w:p>
          <w:p w:rsidR="00267F89" w:rsidRPr="005E030B" w:rsidRDefault="00267F89" w:rsidP="001D027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Môn: </w:t>
            </w:r>
            <w:r>
              <w:rPr>
                <w:b/>
                <w:sz w:val="26"/>
                <w:szCs w:val="26"/>
              </w:rPr>
              <w:t>Vật lí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. Lớp </w:t>
            </w:r>
            <w:r>
              <w:rPr>
                <w:b/>
                <w:sz w:val="26"/>
                <w:szCs w:val="26"/>
              </w:rPr>
              <w:t>10</w:t>
            </w:r>
            <w:r w:rsidRPr="005E030B">
              <w:rPr>
                <w:b/>
                <w:sz w:val="26"/>
                <w:szCs w:val="26"/>
                <w:lang w:val="vi-VN"/>
              </w:rPr>
              <w:t>.</w:t>
            </w:r>
          </w:p>
          <w:p w:rsidR="00267F89" w:rsidRPr="005E030B" w:rsidRDefault="00267F89" w:rsidP="001D027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Thời gian: </w:t>
            </w:r>
            <w:r>
              <w:rPr>
                <w:b/>
                <w:sz w:val="26"/>
                <w:szCs w:val="26"/>
              </w:rPr>
              <w:t xml:space="preserve"> 50 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phút</w:t>
            </w:r>
            <w:r w:rsidRPr="005E030B">
              <w:rPr>
                <w:sz w:val="26"/>
                <w:szCs w:val="26"/>
                <w:lang w:val="vi-VN"/>
              </w:rPr>
              <w:t xml:space="preserve">. </w:t>
            </w:r>
            <w:r w:rsidRPr="005E030B">
              <w:rPr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267F89" w:rsidRPr="000A3007" w:rsidRDefault="00267F89" w:rsidP="001D0279">
            <w:pPr>
              <w:shd w:val="clear" w:color="auto" w:fill="FFFFFF"/>
              <w:jc w:val="center"/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 xml:space="preserve">Ngày </w:t>
            </w:r>
            <w:r>
              <w:rPr>
                <w:i/>
                <w:sz w:val="26"/>
                <w:szCs w:val="26"/>
              </w:rPr>
              <w:t>kiểm tra</w:t>
            </w:r>
            <w:r w:rsidRPr="005E030B">
              <w:rPr>
                <w:i/>
                <w:sz w:val="26"/>
                <w:szCs w:val="26"/>
              </w:rPr>
              <w:t xml:space="preserve">: </w:t>
            </w:r>
            <w:r>
              <w:rPr>
                <w:i/>
                <w:sz w:val="26"/>
                <w:szCs w:val="26"/>
              </w:rPr>
              <w:t xml:space="preserve">  18 </w:t>
            </w:r>
            <w:r w:rsidRPr="005E030B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</w:rPr>
              <w:t>6</w:t>
            </w:r>
            <w:r w:rsidRPr="005E030B">
              <w:rPr>
                <w:i/>
                <w:sz w:val="26"/>
                <w:szCs w:val="26"/>
              </w:rPr>
              <w:t>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267F89" w:rsidRDefault="00267F89">
      <w:pPr>
        <w:rPr>
          <w:b/>
        </w:rPr>
      </w:pPr>
    </w:p>
    <w:p w:rsidR="005304E5" w:rsidRDefault="00267F89">
      <w:pPr>
        <w:rPr>
          <w:b/>
          <w:i/>
        </w:rPr>
      </w:pPr>
      <w:r w:rsidRPr="0017254D">
        <w:rPr>
          <w:b/>
        </w:rPr>
        <w:t xml:space="preserve">Phần I. Trắc nghiệm </w:t>
      </w:r>
      <w:r w:rsidRPr="0017254D">
        <w:rPr>
          <w:b/>
          <w:i/>
        </w:rPr>
        <w:t>(7 điểm).</w:t>
      </w:r>
    </w:p>
    <w:p w:rsidR="00267F89" w:rsidRDefault="00267F89">
      <w:pPr>
        <w:rPr>
          <w:b/>
          <w:i/>
        </w:rPr>
      </w:pPr>
      <w:r>
        <w:rPr>
          <w:b/>
          <w:i/>
        </w:rPr>
        <w:t>Mã đề 101</w:t>
      </w:r>
    </w:p>
    <w:tbl>
      <w:tblPr>
        <w:tblStyle w:val="TableGrid"/>
        <w:tblW w:w="10192" w:type="dxa"/>
        <w:tblLook w:val="04A0"/>
      </w:tblPr>
      <w:tblGrid>
        <w:gridCol w:w="926"/>
        <w:gridCol w:w="926"/>
        <w:gridCol w:w="926"/>
        <w:gridCol w:w="926"/>
        <w:gridCol w:w="926"/>
        <w:gridCol w:w="927"/>
        <w:gridCol w:w="927"/>
        <w:gridCol w:w="927"/>
        <w:gridCol w:w="927"/>
        <w:gridCol w:w="927"/>
        <w:gridCol w:w="927"/>
      </w:tblGrid>
      <w:tr w:rsidR="00267F89" w:rsidTr="00142AE3">
        <w:trPr>
          <w:trHeight w:val="552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267F89" w:rsidTr="00142AE3">
        <w:trPr>
          <w:trHeight w:val="552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</w:tr>
      <w:tr w:rsidR="00267F89" w:rsidTr="00142AE3">
        <w:trPr>
          <w:trHeight w:val="552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267F89" w:rsidTr="00142AE3">
        <w:trPr>
          <w:trHeight w:val="561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</w:tr>
    </w:tbl>
    <w:p w:rsidR="00267F89" w:rsidRDefault="00267F89" w:rsidP="00674510">
      <w:pPr>
        <w:jc w:val="center"/>
        <w:rPr>
          <w:b/>
          <w:i/>
        </w:rPr>
      </w:pPr>
      <w:r>
        <w:rPr>
          <w:b/>
          <w:i/>
        </w:rPr>
        <w:t>Mã đề 103</w:t>
      </w:r>
    </w:p>
    <w:tbl>
      <w:tblPr>
        <w:tblStyle w:val="TableGrid"/>
        <w:tblW w:w="10192" w:type="dxa"/>
        <w:tblLook w:val="04A0"/>
      </w:tblPr>
      <w:tblGrid>
        <w:gridCol w:w="926"/>
        <w:gridCol w:w="926"/>
        <w:gridCol w:w="926"/>
        <w:gridCol w:w="926"/>
        <w:gridCol w:w="926"/>
        <w:gridCol w:w="927"/>
        <w:gridCol w:w="927"/>
        <w:gridCol w:w="927"/>
        <w:gridCol w:w="927"/>
        <w:gridCol w:w="927"/>
        <w:gridCol w:w="927"/>
      </w:tblGrid>
      <w:tr w:rsidR="00267F89" w:rsidTr="00142AE3">
        <w:trPr>
          <w:trHeight w:val="541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267F89" w:rsidTr="00142AE3">
        <w:trPr>
          <w:trHeight w:val="541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</w:tr>
      <w:tr w:rsidR="00267F89" w:rsidTr="00142AE3">
        <w:trPr>
          <w:trHeight w:val="541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927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267F89" w:rsidTr="00142AE3">
        <w:trPr>
          <w:trHeight w:val="550"/>
        </w:trPr>
        <w:tc>
          <w:tcPr>
            <w:tcW w:w="926" w:type="dxa"/>
          </w:tcPr>
          <w:p w:rsidR="00267F89" w:rsidRDefault="00267F89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7" w:type="dxa"/>
          </w:tcPr>
          <w:p w:rsidR="00267F89" w:rsidRDefault="00674510" w:rsidP="006745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</w:tr>
    </w:tbl>
    <w:p w:rsidR="00267F89" w:rsidRPr="008C7DDF" w:rsidRDefault="00267F89" w:rsidP="00267F89">
      <w:pPr>
        <w:rPr>
          <w:i/>
        </w:rPr>
      </w:pPr>
      <w:r w:rsidRPr="0017254D">
        <w:rPr>
          <w:b/>
        </w:rPr>
        <w:t>Phần II: Bài tập tự luận</w:t>
      </w:r>
      <w:r>
        <w:rPr>
          <w:i/>
        </w:rPr>
        <w:t>(3 điểm)</w:t>
      </w:r>
    </w:p>
    <w:tbl>
      <w:tblPr>
        <w:tblStyle w:val="TableGrid"/>
        <w:tblW w:w="10458" w:type="dxa"/>
        <w:tblLook w:val="04A0"/>
      </w:tblPr>
      <w:tblGrid>
        <w:gridCol w:w="1098"/>
        <w:gridCol w:w="8190"/>
        <w:gridCol w:w="1170"/>
      </w:tblGrid>
      <w:tr w:rsidR="00FF0F51" w:rsidTr="007C5B26">
        <w:tc>
          <w:tcPr>
            <w:tcW w:w="1098" w:type="dxa"/>
            <w:vMerge w:val="restart"/>
          </w:tcPr>
          <w:p w:rsidR="00FF0F51" w:rsidRDefault="00FF0F51" w:rsidP="00FF0F51">
            <w:r>
              <w:t>Câu 21</w:t>
            </w:r>
          </w:p>
        </w:tc>
        <w:tc>
          <w:tcPr>
            <w:tcW w:w="8190" w:type="dxa"/>
          </w:tcPr>
          <w:p w:rsidR="00FF0F51" w:rsidRPr="005A3C38" w:rsidRDefault="00FF0F51" w:rsidP="00FF0F51">
            <w:pPr>
              <w:spacing w:line="276" w:lineRule="auto"/>
              <w:rPr>
                <w:b/>
                <w:szCs w:val="28"/>
              </w:rPr>
            </w:pPr>
            <w:r w:rsidRPr="005A3C38">
              <w:rPr>
                <w:szCs w:val="28"/>
              </w:rPr>
              <w:t xml:space="preserve">Đây là </w:t>
            </w:r>
            <w:r>
              <w:rPr>
                <w:szCs w:val="28"/>
              </w:rPr>
              <w:t>quá trình biến đổi trạng thái mà nhiệt độ được giữ không đổi.(quá trình đẳng nhiệt)</w:t>
            </w:r>
          </w:p>
        </w:tc>
        <w:tc>
          <w:tcPr>
            <w:tcW w:w="1170" w:type="dxa"/>
          </w:tcPr>
          <w:p w:rsidR="00FF0F51" w:rsidRDefault="00FF0F51" w:rsidP="00FF0F51">
            <w:r>
              <w:t>0,5 điểm</w:t>
            </w:r>
          </w:p>
        </w:tc>
      </w:tr>
      <w:tr w:rsidR="00FF0F51" w:rsidTr="007C5B26">
        <w:tc>
          <w:tcPr>
            <w:tcW w:w="1098" w:type="dxa"/>
            <w:vMerge/>
          </w:tcPr>
          <w:p w:rsidR="00FF0F51" w:rsidRDefault="00FF0F51" w:rsidP="00FF0F51"/>
        </w:tc>
        <w:tc>
          <w:tcPr>
            <w:tcW w:w="8190" w:type="dxa"/>
          </w:tcPr>
          <w:p w:rsidR="00FF0F51" w:rsidRDefault="00FF0F51" w:rsidP="00FF0F51">
            <w:pPr>
              <w:spacing w:line="276" w:lineRule="auto"/>
              <w:rPr>
                <w:szCs w:val="28"/>
              </w:rPr>
            </w:pPr>
            <w:r w:rsidRPr="004A7A29">
              <w:rPr>
                <w:szCs w:val="28"/>
              </w:rPr>
              <w:t xml:space="preserve">Áp </w:t>
            </w:r>
            <w:r>
              <w:rPr>
                <w:szCs w:val="28"/>
              </w:rPr>
              <w:t>dụng định luật Bôi lơ- Mariốt ta có:</w:t>
            </w:r>
          </w:p>
          <w:p w:rsidR="00FF0F51" w:rsidRPr="00674510" w:rsidRDefault="005759CC" w:rsidP="00FF0F51"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oMath>
            <w:r w:rsidR="00674510">
              <w:rPr>
                <w:szCs w:val="28"/>
              </w:rPr>
              <w:t>; thay số ta được: p</w:t>
            </w:r>
            <w:r w:rsidR="00FF0F51">
              <w:rPr>
                <w:szCs w:val="28"/>
                <w:vertAlign w:val="subscript"/>
              </w:rPr>
              <w:t>2</w:t>
            </w:r>
            <w:r w:rsidR="00FF0F51">
              <w:rPr>
                <w:szCs w:val="28"/>
              </w:rPr>
              <w:t>=</w:t>
            </w:r>
            <w:r w:rsidR="00674510">
              <w:rPr>
                <w:szCs w:val="28"/>
              </w:rPr>
              <w:t xml:space="preserve"> 3,75 . 10</w:t>
            </w:r>
            <w:r w:rsidR="00674510">
              <w:rPr>
                <w:szCs w:val="28"/>
                <w:vertAlign w:val="superscript"/>
              </w:rPr>
              <w:t>5</w:t>
            </w:r>
            <w:r w:rsidR="00674510">
              <w:rPr>
                <w:szCs w:val="28"/>
              </w:rPr>
              <w:t>Pa</w:t>
            </w:r>
          </w:p>
        </w:tc>
        <w:tc>
          <w:tcPr>
            <w:tcW w:w="1170" w:type="dxa"/>
          </w:tcPr>
          <w:p w:rsidR="00FF0F51" w:rsidRDefault="00FF0F51" w:rsidP="00FF0F51">
            <w:r>
              <w:t>0,5 điểm</w:t>
            </w:r>
          </w:p>
        </w:tc>
      </w:tr>
      <w:tr w:rsidR="00FF0F51" w:rsidTr="007C5B26">
        <w:tc>
          <w:tcPr>
            <w:tcW w:w="1098" w:type="dxa"/>
            <w:vMerge w:val="restart"/>
          </w:tcPr>
          <w:p w:rsidR="00FF0F51" w:rsidRDefault="00FF0F51" w:rsidP="00FF0F51">
            <w:r>
              <w:t xml:space="preserve">Câu 22 </w:t>
            </w:r>
          </w:p>
        </w:tc>
        <w:tc>
          <w:tcPr>
            <w:tcW w:w="8190" w:type="dxa"/>
          </w:tcPr>
          <w:p w:rsidR="00FF0F51" w:rsidRDefault="00FF0F51" w:rsidP="00FF0F51">
            <w:pPr>
              <w:spacing w:line="276" w:lineRule="auto"/>
              <w:rPr>
                <w:szCs w:val="28"/>
              </w:rPr>
            </w:pPr>
            <w:r>
              <w:t xml:space="preserve">a. </w:t>
            </w:r>
            <w:r>
              <w:rPr>
                <w:szCs w:val="28"/>
              </w:rPr>
              <w:t>Cơ năng của vật: Áp dụng công thức W=W</w:t>
            </w:r>
            <w:r>
              <w:rPr>
                <w:szCs w:val="28"/>
                <w:vertAlign w:val="subscript"/>
              </w:rPr>
              <w:t>đ</w:t>
            </w:r>
            <w:r>
              <w:rPr>
                <w:szCs w:val="28"/>
              </w:rPr>
              <w:t>+W</w:t>
            </w:r>
            <w:r>
              <w:rPr>
                <w:szCs w:val="28"/>
                <w:vertAlign w:val="subscript"/>
              </w:rPr>
              <w:t>t</w:t>
            </w:r>
            <w:r>
              <w:rPr>
                <w:szCs w:val="28"/>
              </w:rPr>
              <w:t>.</w:t>
            </w:r>
          </w:p>
          <w:p w:rsidR="00FF0F51" w:rsidRDefault="00FF0F51" w:rsidP="00FF0F5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Xét tại đỉnh mặt phẳng nghiêng W</w:t>
            </w:r>
            <w:r>
              <w:rPr>
                <w:szCs w:val="28"/>
                <w:vertAlign w:val="subscript"/>
              </w:rPr>
              <w:t>đ</w:t>
            </w:r>
            <w:r>
              <w:rPr>
                <w:szCs w:val="28"/>
              </w:rPr>
              <w:t>=0(vì vận tốc bằng 0)</w:t>
            </w:r>
          </w:p>
          <w:p w:rsidR="00FF0F51" w:rsidRDefault="00FF0F51" w:rsidP="00FF0F51">
            <w:pPr>
              <w:spacing w:line="276" w:lineRule="auto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→W=</m:t>
              </m:r>
            </m:oMath>
            <w:r>
              <w:rPr>
                <w:szCs w:val="28"/>
              </w:rPr>
              <w:t xml:space="preserve"> W</w:t>
            </w:r>
            <w:r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 W</w:t>
            </w:r>
            <w:r>
              <w:rPr>
                <w:szCs w:val="28"/>
                <w:vertAlign w:val="subscript"/>
              </w:rPr>
              <w:t>tmax</w:t>
            </w:r>
            <w:r>
              <w:rPr>
                <w:szCs w:val="28"/>
              </w:rPr>
              <w:t>= mgz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 xml:space="preserve"> = 1*10* 5 = 50J</w:t>
            </w:r>
          </w:p>
          <w:p w:rsidR="00FF0F51" w:rsidRDefault="00FF0F51" w:rsidP="00FF0F5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Tại chân mặt phẳng nghiêng z=0 nên W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=W</w:t>
            </w:r>
            <w:r>
              <w:rPr>
                <w:szCs w:val="28"/>
                <w:vertAlign w:val="subscript"/>
              </w:rPr>
              <w:t>đmax</w:t>
            </w:r>
            <w:r>
              <w:rPr>
                <w:szCs w:val="28"/>
              </w:rPr>
              <w:t>=mv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/2</w:t>
            </w:r>
            <w:r>
              <w:rPr>
                <w:szCs w:val="28"/>
              </w:rPr>
              <w:br/>
              <w:t>áp dụng định luật mảo toàn cơ năng ta có: W</w:t>
            </w:r>
            <w:r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=W</w:t>
            </w:r>
            <w:r>
              <w:rPr>
                <w:szCs w:val="28"/>
                <w:vertAlign w:val="subscript"/>
              </w:rPr>
              <w:t>2</w:t>
            </w:r>
          </w:p>
          <w:p w:rsidR="00FF0F51" w:rsidRDefault="00FF0F51" w:rsidP="00FF0F51">
            <w:pPr>
              <w:spacing w:line="276" w:lineRule="auto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→</m:t>
              </m:r>
            </m:oMath>
            <w:r>
              <w:rPr>
                <w:szCs w:val="28"/>
              </w:rPr>
              <w:t xml:space="preserve"> mgz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= mv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/2</w:t>
            </w:r>
            <m:oMath>
              <m:r>
                <w:rPr>
                  <w:rFonts w:ascii="Cambria Math" w:hAnsi="Cambria Math"/>
                  <w:szCs w:val="28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max=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2g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max</m:t>
                          </m:r>
                        </m:sub>
                      </m:sSub>
                    </m:e>
                  </m:rad>
                </m:sub>
              </m:sSub>
              <m:r>
                <w:rPr>
                  <w:rFonts w:ascii="Cambria Math" w:hAnsi="Cambria Math"/>
                  <w:szCs w:val="28"/>
                </w:rPr>
                <m:t xml:space="preserve">   </m:t>
              </m:r>
            </m:oMath>
            <w:r>
              <w:rPr>
                <w:szCs w:val="28"/>
              </w:rPr>
              <w:t xml:space="preserve">  </w:t>
            </w:r>
          </w:p>
          <w:p w:rsidR="00FF0F51" w:rsidRDefault="00FF0F51" w:rsidP="00FF0F51">
            <w:r>
              <w:rPr>
                <w:szCs w:val="28"/>
              </w:rPr>
              <w:t>Thay số ta được v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 xml:space="preserve"> = 10  m/s.</w:t>
            </w:r>
          </w:p>
        </w:tc>
        <w:tc>
          <w:tcPr>
            <w:tcW w:w="1170" w:type="dxa"/>
          </w:tcPr>
          <w:p w:rsidR="00B37DD7" w:rsidRDefault="00B37DD7" w:rsidP="00FF0F51"/>
          <w:p w:rsidR="00FF0F51" w:rsidRDefault="00FF0F51" w:rsidP="00FF0F51">
            <w:r>
              <w:t>0,25 điểm</w:t>
            </w:r>
          </w:p>
          <w:p w:rsidR="00B37DD7" w:rsidRDefault="00B37DD7" w:rsidP="00FF0F51"/>
          <w:p w:rsidR="00FF0F51" w:rsidRDefault="00FF0F51" w:rsidP="00FF0F51">
            <w:r>
              <w:t>0,25 điểm</w:t>
            </w:r>
          </w:p>
          <w:p w:rsidR="00B37DD7" w:rsidRDefault="00B37DD7" w:rsidP="00FF0F51"/>
          <w:p w:rsidR="00B37DD7" w:rsidRDefault="00B37DD7" w:rsidP="00FF0F51"/>
          <w:p w:rsidR="00FF0F51" w:rsidRDefault="00FF0F51" w:rsidP="00FF0F51">
            <w:r>
              <w:t>0,25 điểm</w:t>
            </w:r>
          </w:p>
          <w:p w:rsidR="00FF0F51" w:rsidRDefault="00FF0F51" w:rsidP="00FF0F51">
            <w:r>
              <w:t>0,25 điểm</w:t>
            </w:r>
          </w:p>
        </w:tc>
      </w:tr>
      <w:tr w:rsidR="00FF0F51" w:rsidTr="007C5B26">
        <w:tc>
          <w:tcPr>
            <w:tcW w:w="1098" w:type="dxa"/>
            <w:vMerge/>
          </w:tcPr>
          <w:p w:rsidR="00FF0F51" w:rsidRDefault="00FF0F51" w:rsidP="00FF0F51"/>
        </w:tc>
        <w:tc>
          <w:tcPr>
            <w:tcW w:w="8190" w:type="dxa"/>
          </w:tcPr>
          <w:p w:rsidR="00FF0F51" w:rsidRDefault="00B37DD7" w:rsidP="00FF0F51">
            <w:r>
              <w:t>b. khi đến chân mặt phẳng nghiêng vật va chạm đàn hồi xuyên tâm với m</w:t>
            </w:r>
            <w:r>
              <w:rPr>
                <w:vertAlign w:val="subscript"/>
              </w:rPr>
              <w:t>2</w:t>
            </w:r>
            <w:r>
              <w:t xml:space="preserve"> nên vận tốc của m</w:t>
            </w:r>
            <w:r>
              <w:rPr>
                <w:vertAlign w:val="subscript"/>
              </w:rPr>
              <w:t>2</w:t>
            </w:r>
            <w:r>
              <w:t xml:space="preserve"> thu được được tính</w:t>
            </w:r>
          </w:p>
          <w:p w:rsidR="00B37DD7" w:rsidRDefault="00B37DD7" w:rsidP="00B37DD7">
            <w:pPr>
              <w:jc w:val="both"/>
              <w:rPr>
                <w:iCs/>
              </w:rPr>
            </w:pPr>
            <w:r w:rsidRPr="003E4720">
              <w:rPr>
                <w:iCs/>
              </w:rPr>
              <w:t xml:space="preserve">áp dụng công thức va chạm xuyên tâm đàn hồi </w:t>
            </w:r>
          </w:p>
          <w:p w:rsidR="00B37DD7" w:rsidRDefault="00B37DD7" w:rsidP="00B37DD7">
            <w:pPr>
              <w:jc w:val="both"/>
              <w:rPr>
                <w:iCs/>
              </w:rPr>
            </w:pPr>
            <w:r w:rsidRPr="003E4720">
              <w:rPr>
                <w:iCs/>
              </w:rPr>
              <w:t>với v</w:t>
            </w:r>
            <w:r w:rsidRPr="003E4720">
              <w:rPr>
                <w:iCs/>
                <w:vertAlign w:val="subscript"/>
              </w:rPr>
              <w:t>2</w:t>
            </w:r>
            <w:r w:rsidRPr="003E4720">
              <w:rPr>
                <w:iCs/>
              </w:rPr>
              <w:t xml:space="preserve"> = 0</w:t>
            </w:r>
            <w:r>
              <w:rPr>
                <w:iCs/>
              </w:rPr>
              <w:t xml:space="preserve"> ta có:</w:t>
            </w:r>
          </w:p>
          <w:p w:rsidR="00B37DD7" w:rsidRDefault="005759CC" w:rsidP="00B37DD7">
            <w:pPr>
              <w:jc w:val="both"/>
              <w:rPr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2.1.10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1+0,6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0,6</m:t>
                    </m:r>
                  </m:den>
                </m:f>
                <m:r>
                  <w:rPr>
                    <w:rFonts w:ascii="Cambria Math" w:hAnsi="Cambria Math"/>
                  </w:rPr>
                  <m:t>= 12,5(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s</m:t>
                    </m:r>
                  </m:den>
                </m:f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1F237E" w:rsidRDefault="001F237E" w:rsidP="00B37DD7">
            <w:pPr>
              <w:jc w:val="both"/>
              <w:rPr>
                <w:iCs/>
              </w:rPr>
            </w:pPr>
            <w:r>
              <w:rPr>
                <w:iCs/>
              </w:rPr>
              <w:t>Sau va chạm con lắc đơn nhận được vận tốc 12,5 m/s và có cơ năng:</w:t>
            </w:r>
          </w:p>
          <w:p w:rsidR="001F237E" w:rsidRDefault="001F237E" w:rsidP="00B37DD7">
            <w:pPr>
              <w:jc w:val="both"/>
              <w:rPr>
                <w:iCs/>
              </w:rPr>
            </w:pPr>
            <w:r>
              <w:rPr>
                <w:iCs/>
              </w:rPr>
              <w:t xml:space="preserve">W’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</w:p>
          <w:p w:rsidR="001F237E" w:rsidRDefault="001F237E" w:rsidP="00B37DD7">
            <w:pPr>
              <w:jc w:val="both"/>
              <w:rPr>
                <w:iCs/>
              </w:rPr>
            </w:pPr>
            <w:r>
              <w:rPr>
                <w:iCs/>
              </w:rPr>
              <w:t xml:space="preserve">Để con lắ quay tròn trong mp thẳng đứng thì cơ năng tại vị trí cao nhất </w:t>
            </w:r>
            <w:r w:rsidR="00A339CB">
              <w:rPr>
                <w:iCs/>
              </w:rPr>
              <w:t xml:space="preserve">là: W’’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 w:rsidR="00A339CB">
              <w:rPr>
                <w:iCs/>
              </w:rPr>
              <w:t xml:space="preserve"> + m</w:t>
            </w:r>
            <w:r w:rsidR="00A339CB">
              <w:rPr>
                <w:iCs/>
                <w:vertAlign w:val="subscript"/>
              </w:rPr>
              <w:t>2</w:t>
            </w:r>
            <w:r w:rsidR="00A339CB">
              <w:rPr>
                <w:iCs/>
              </w:rPr>
              <w:t>g2ℓ ≥ 2m</w:t>
            </w:r>
            <w:r w:rsidR="00A339CB">
              <w:rPr>
                <w:iCs/>
                <w:vertAlign w:val="subscript"/>
              </w:rPr>
              <w:t>2</w:t>
            </w:r>
            <w:r w:rsidR="00A339CB">
              <w:rPr>
                <w:iCs/>
              </w:rPr>
              <w:t>gℓ</w:t>
            </w:r>
          </w:p>
          <w:p w:rsidR="00A339CB" w:rsidRDefault="00A339CB" w:rsidP="00A339CB">
            <w:pPr>
              <w:jc w:val="both"/>
              <w:rPr>
                <w:iCs/>
              </w:rPr>
            </w:pPr>
            <w:r>
              <w:rPr>
                <w:iCs/>
              </w:rPr>
              <w:t xml:space="preserve">Áp dụng định luật bảo toàn cơ năng trong dao động con lắc đơn ta có W’ = W’’ ↔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rPr>
                <w:iCs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rPr>
                <w:iCs/>
              </w:rPr>
              <w:t xml:space="preserve"> + 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g2ℓ ≥ 2 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gℓ</w:t>
            </w:r>
          </w:p>
          <w:p w:rsidR="00A339CB" w:rsidRPr="003E4720" w:rsidRDefault="00A339CB" w:rsidP="00B37DD7">
            <w:pPr>
              <w:jc w:val="both"/>
              <w:rPr>
                <w:iCs/>
              </w:rPr>
            </w:pPr>
            <w:r>
              <w:rPr>
                <w:rFonts w:ascii="Cambria Math" w:hAnsi="Cambria Math"/>
                <w:iCs/>
              </w:rPr>
              <w:t>⇒</w:t>
            </w:r>
            <w:r>
              <w:rPr>
                <w:iCs/>
              </w:rPr>
              <w:t xml:space="preserve"> ℓ ≤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v'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4g</m:t>
                  </m:r>
                </m:den>
              </m:f>
            </m:oMath>
            <w:r w:rsidR="00674510">
              <w:rPr>
                <w:iCs/>
              </w:rPr>
              <w:t xml:space="preserve"> = 3,</w:t>
            </w:r>
            <w:r>
              <w:rPr>
                <w:iCs/>
              </w:rPr>
              <w:t>9 m</w:t>
            </w:r>
          </w:p>
          <w:p w:rsidR="00B37DD7" w:rsidRPr="007C5B26" w:rsidRDefault="00B37DD7" w:rsidP="007C5B26">
            <w:pPr>
              <w:jc w:val="both"/>
              <w:rPr>
                <w:iCs/>
              </w:rPr>
            </w:pPr>
            <w:r w:rsidRPr="003E4720">
              <w:rPr>
                <w:iCs/>
              </w:rPr>
              <w:tab/>
            </w:r>
            <w:r w:rsidRPr="003E4720">
              <w:rPr>
                <w:iCs/>
              </w:rPr>
              <w:tab/>
              <w:t xml:space="preserve">    </w:t>
            </w:r>
          </w:p>
        </w:tc>
        <w:tc>
          <w:tcPr>
            <w:tcW w:w="1170" w:type="dxa"/>
          </w:tcPr>
          <w:p w:rsidR="00674510" w:rsidRDefault="00674510" w:rsidP="00674510"/>
          <w:p w:rsidR="00674510" w:rsidRDefault="00674510" w:rsidP="00674510"/>
          <w:p w:rsidR="00AA2BC2" w:rsidRDefault="00AA2BC2" w:rsidP="00674510"/>
          <w:p w:rsidR="00AA2BC2" w:rsidRDefault="00AA2BC2" w:rsidP="00674510"/>
          <w:p w:rsidR="00AA2BC2" w:rsidRDefault="00AA2BC2" w:rsidP="00674510"/>
          <w:p w:rsidR="00674510" w:rsidRDefault="00674510" w:rsidP="00674510">
            <w:r>
              <w:t>0,25 điểm</w:t>
            </w:r>
          </w:p>
          <w:p w:rsidR="00674510" w:rsidRDefault="00674510" w:rsidP="00674510"/>
          <w:p w:rsidR="00AA2BC2" w:rsidRDefault="00AA2BC2" w:rsidP="00674510"/>
          <w:p w:rsidR="00674510" w:rsidRDefault="00674510" w:rsidP="00674510">
            <w:r>
              <w:t>0,25 điểm</w:t>
            </w:r>
          </w:p>
          <w:p w:rsidR="00674510" w:rsidRDefault="00674510" w:rsidP="00674510"/>
          <w:p w:rsidR="00AA2BC2" w:rsidRDefault="00AA2BC2" w:rsidP="00674510"/>
          <w:p w:rsidR="00AA2BC2" w:rsidRDefault="00AA2BC2" w:rsidP="00674510"/>
          <w:p w:rsidR="00AA2BC2" w:rsidRDefault="00AA2BC2" w:rsidP="00674510"/>
          <w:p w:rsidR="00674510" w:rsidRDefault="00674510" w:rsidP="00674510">
            <w:r>
              <w:t>0,25 điểm</w:t>
            </w:r>
          </w:p>
          <w:p w:rsidR="00AA2BC2" w:rsidRDefault="00AA2BC2" w:rsidP="00674510"/>
          <w:p w:rsidR="00FF0F51" w:rsidRDefault="00674510" w:rsidP="00674510">
            <w:r>
              <w:t>0,25 điểm</w:t>
            </w:r>
          </w:p>
        </w:tc>
      </w:tr>
    </w:tbl>
    <w:p w:rsidR="007C5B26" w:rsidRDefault="007C5B26"/>
    <w:tbl>
      <w:tblPr>
        <w:tblW w:w="10143" w:type="dxa"/>
        <w:tblLook w:val="04A0"/>
      </w:tblPr>
      <w:tblGrid>
        <w:gridCol w:w="3924"/>
        <w:gridCol w:w="6219"/>
      </w:tblGrid>
      <w:tr w:rsidR="007C5B26" w:rsidRPr="000A3007" w:rsidTr="00821955">
        <w:trPr>
          <w:trHeight w:val="1475"/>
        </w:trPr>
        <w:tc>
          <w:tcPr>
            <w:tcW w:w="3924" w:type="dxa"/>
            <w:shd w:val="clear" w:color="auto" w:fill="auto"/>
          </w:tcPr>
          <w:p w:rsidR="007C5B26" w:rsidRPr="000A3007" w:rsidRDefault="007C5B26" w:rsidP="00821955">
            <w:pPr>
              <w:shd w:val="clear" w:color="auto" w:fill="FFFFFF"/>
              <w:jc w:val="center"/>
            </w:pPr>
            <w:r w:rsidRPr="000A3007">
              <w:t>SỞ GD&amp;ĐT THANH HÓA</w:t>
            </w:r>
          </w:p>
          <w:p w:rsidR="007C5B26" w:rsidRPr="000A3007" w:rsidRDefault="007C5B26" w:rsidP="00821955">
            <w:pPr>
              <w:shd w:val="clear" w:color="auto" w:fill="FFFFFF"/>
              <w:jc w:val="center"/>
              <w:rPr>
                <w:b/>
              </w:rPr>
            </w:pPr>
            <w:r w:rsidRPr="005759CC">
              <w:rPr>
                <w:noProof/>
              </w:rPr>
              <w:pict>
                <v:shape id="_x0000_s1028" type="#_x0000_t32" style="position:absolute;left:0;text-align:left;margin-left:21.35pt;margin-top:14pt;width:136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</w:pict>
            </w:r>
            <w:r w:rsidRPr="000A3007">
              <w:rPr>
                <w:b/>
              </w:rPr>
              <w:t>TRƯỜNG THPT TRIỆU SƠN 4</w:t>
            </w:r>
          </w:p>
          <w:p w:rsidR="007C5B26" w:rsidRPr="000A3007" w:rsidRDefault="007C5B26" w:rsidP="00821955">
            <w:pPr>
              <w:shd w:val="clear" w:color="auto" w:fill="FFFFFF"/>
              <w:jc w:val="center"/>
              <w:rPr>
                <w:b/>
              </w:rPr>
            </w:pPr>
          </w:p>
          <w:p w:rsidR="007C5B26" w:rsidRPr="000A3007" w:rsidRDefault="007C5B26" w:rsidP="00821955">
            <w:pPr>
              <w:shd w:val="clear" w:color="auto" w:fill="FFFFFF"/>
              <w:spacing w:before="120"/>
              <w:jc w:val="center"/>
              <w:rPr>
                <w:b/>
              </w:rPr>
            </w:pPr>
            <w:r w:rsidRPr="000A3007">
              <w:rPr>
                <w:b/>
              </w:rPr>
              <w:t>Mã đề: 1</w:t>
            </w:r>
            <w:r>
              <w:rPr>
                <w:b/>
              </w:rPr>
              <w:t>02 + 104</w:t>
            </w:r>
          </w:p>
        </w:tc>
        <w:tc>
          <w:tcPr>
            <w:tcW w:w="6219" w:type="dxa"/>
            <w:shd w:val="clear" w:color="auto" w:fill="auto"/>
          </w:tcPr>
          <w:p w:rsidR="007C5B26" w:rsidRDefault="007C5B26" w:rsidP="00821955">
            <w:pPr>
              <w:ind w:right="-1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</w:t>
            </w:r>
            <w:r w:rsidRPr="005E030B">
              <w:rPr>
                <w:b/>
                <w:sz w:val="26"/>
                <w:szCs w:val="26"/>
                <w:lang w:val="vi-VN"/>
              </w:rPr>
              <w:t>ĐỀ K</w:t>
            </w:r>
            <w:r>
              <w:rPr>
                <w:b/>
                <w:sz w:val="26"/>
                <w:szCs w:val="26"/>
              </w:rPr>
              <w:t>IỂM TRA HỌC KÌ II</w:t>
            </w:r>
            <w:r w:rsidRPr="005E030B">
              <w:rPr>
                <w:b/>
                <w:sz w:val="26"/>
                <w:szCs w:val="26"/>
              </w:rPr>
              <w:t xml:space="preserve"> </w:t>
            </w:r>
          </w:p>
          <w:p w:rsidR="007C5B26" w:rsidRPr="005E030B" w:rsidRDefault="007C5B26" w:rsidP="00821955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>NĂM HỌC 201</w:t>
            </w:r>
            <w:r w:rsidRPr="005E030B">
              <w:rPr>
                <w:b/>
                <w:sz w:val="26"/>
                <w:szCs w:val="26"/>
              </w:rPr>
              <w:t>9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20</w:t>
            </w:r>
          </w:p>
          <w:p w:rsidR="007C5B26" w:rsidRPr="005E030B" w:rsidRDefault="007C5B26" w:rsidP="0082195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Môn: </w:t>
            </w:r>
            <w:r>
              <w:rPr>
                <w:b/>
                <w:sz w:val="26"/>
                <w:szCs w:val="26"/>
              </w:rPr>
              <w:t>Vật lí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. Lớp </w:t>
            </w:r>
            <w:r>
              <w:rPr>
                <w:b/>
                <w:sz w:val="26"/>
                <w:szCs w:val="26"/>
              </w:rPr>
              <w:t>10</w:t>
            </w:r>
            <w:r w:rsidRPr="005E030B">
              <w:rPr>
                <w:b/>
                <w:sz w:val="26"/>
                <w:szCs w:val="26"/>
                <w:lang w:val="vi-VN"/>
              </w:rPr>
              <w:t>.</w:t>
            </w:r>
          </w:p>
          <w:p w:rsidR="007C5B26" w:rsidRPr="005E030B" w:rsidRDefault="007C5B26" w:rsidP="00821955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Thời gian: </w:t>
            </w:r>
            <w:r>
              <w:rPr>
                <w:b/>
                <w:sz w:val="26"/>
                <w:szCs w:val="26"/>
              </w:rPr>
              <w:t xml:space="preserve"> 50 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phút</w:t>
            </w:r>
            <w:r w:rsidRPr="005E030B">
              <w:rPr>
                <w:sz w:val="26"/>
                <w:szCs w:val="26"/>
                <w:lang w:val="vi-VN"/>
              </w:rPr>
              <w:t xml:space="preserve">. </w:t>
            </w:r>
            <w:r w:rsidRPr="005E030B">
              <w:rPr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7C5B26" w:rsidRPr="000A3007" w:rsidRDefault="007C5B26" w:rsidP="00821955">
            <w:pPr>
              <w:shd w:val="clear" w:color="auto" w:fill="FFFFFF"/>
              <w:jc w:val="center"/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 xml:space="preserve">Ngày </w:t>
            </w:r>
            <w:r>
              <w:rPr>
                <w:i/>
                <w:sz w:val="26"/>
                <w:szCs w:val="26"/>
              </w:rPr>
              <w:t>kiểm tra</w:t>
            </w:r>
            <w:r w:rsidRPr="005E030B">
              <w:rPr>
                <w:i/>
                <w:sz w:val="26"/>
                <w:szCs w:val="26"/>
              </w:rPr>
              <w:t xml:space="preserve">: </w:t>
            </w:r>
            <w:r>
              <w:rPr>
                <w:i/>
                <w:sz w:val="26"/>
                <w:szCs w:val="26"/>
              </w:rPr>
              <w:t xml:space="preserve">  18 </w:t>
            </w:r>
            <w:r w:rsidRPr="005E030B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</w:rPr>
              <w:t>6</w:t>
            </w:r>
            <w:r w:rsidRPr="005E030B">
              <w:rPr>
                <w:i/>
                <w:sz w:val="26"/>
                <w:szCs w:val="26"/>
              </w:rPr>
              <w:t>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7C5B26" w:rsidRDefault="007C5B26" w:rsidP="007C5B26">
      <w:pPr>
        <w:rPr>
          <w:b/>
        </w:rPr>
      </w:pPr>
    </w:p>
    <w:p w:rsidR="007C5B26" w:rsidRDefault="007C5B26" w:rsidP="007C5B26">
      <w:pPr>
        <w:rPr>
          <w:b/>
          <w:i/>
        </w:rPr>
      </w:pPr>
      <w:r w:rsidRPr="0017254D">
        <w:rPr>
          <w:b/>
        </w:rPr>
        <w:t xml:space="preserve">Phần I. Trắc nghiệm </w:t>
      </w:r>
      <w:r w:rsidRPr="0017254D">
        <w:rPr>
          <w:b/>
          <w:i/>
        </w:rPr>
        <w:t>(7 điểm).</w:t>
      </w:r>
    </w:p>
    <w:p w:rsidR="007C5B26" w:rsidRDefault="007C5B26" w:rsidP="007C5B26">
      <w:pPr>
        <w:rPr>
          <w:b/>
          <w:i/>
        </w:rPr>
      </w:pPr>
      <w:r>
        <w:rPr>
          <w:b/>
          <w:i/>
        </w:rPr>
        <w:t>Mã đề 102</w:t>
      </w:r>
    </w:p>
    <w:tbl>
      <w:tblPr>
        <w:tblStyle w:val="TableGrid"/>
        <w:tblW w:w="10181" w:type="dxa"/>
        <w:tblLook w:val="04A0"/>
      </w:tblPr>
      <w:tblGrid>
        <w:gridCol w:w="925"/>
        <w:gridCol w:w="925"/>
        <w:gridCol w:w="925"/>
        <w:gridCol w:w="925"/>
        <w:gridCol w:w="925"/>
        <w:gridCol w:w="926"/>
        <w:gridCol w:w="926"/>
        <w:gridCol w:w="926"/>
        <w:gridCol w:w="926"/>
        <w:gridCol w:w="926"/>
        <w:gridCol w:w="926"/>
      </w:tblGrid>
      <w:tr w:rsidR="007C5B26" w:rsidTr="00142AE3">
        <w:trPr>
          <w:trHeight w:val="555"/>
        </w:trPr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7C5B26" w:rsidTr="00142AE3">
        <w:trPr>
          <w:trHeight w:val="555"/>
        </w:trPr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</w:tr>
      <w:tr w:rsidR="007C5B26" w:rsidTr="00142AE3">
        <w:trPr>
          <w:trHeight w:val="555"/>
        </w:trPr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7C5B26" w:rsidTr="00142AE3">
        <w:trPr>
          <w:trHeight w:val="564"/>
        </w:trPr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5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6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</w:tr>
    </w:tbl>
    <w:p w:rsidR="007C5B26" w:rsidRDefault="007C5B26" w:rsidP="007C5B26">
      <w:pPr>
        <w:jc w:val="center"/>
        <w:rPr>
          <w:b/>
          <w:i/>
        </w:rPr>
      </w:pPr>
    </w:p>
    <w:p w:rsidR="007C5B26" w:rsidRDefault="007C5B26" w:rsidP="007C5B26">
      <w:pPr>
        <w:jc w:val="center"/>
        <w:rPr>
          <w:b/>
          <w:i/>
        </w:rPr>
      </w:pPr>
      <w:r>
        <w:rPr>
          <w:b/>
          <w:i/>
        </w:rPr>
        <w:t>Mã đề 104</w:t>
      </w:r>
    </w:p>
    <w:tbl>
      <w:tblPr>
        <w:tblStyle w:val="TableGrid"/>
        <w:tblW w:w="10115" w:type="dxa"/>
        <w:tblLook w:val="04A0"/>
      </w:tblPr>
      <w:tblGrid>
        <w:gridCol w:w="919"/>
        <w:gridCol w:w="919"/>
        <w:gridCol w:w="919"/>
        <w:gridCol w:w="919"/>
        <w:gridCol w:w="919"/>
        <w:gridCol w:w="920"/>
        <w:gridCol w:w="920"/>
        <w:gridCol w:w="920"/>
        <w:gridCol w:w="920"/>
        <w:gridCol w:w="920"/>
        <w:gridCol w:w="920"/>
      </w:tblGrid>
      <w:tr w:rsidR="007C5B26" w:rsidTr="00142AE3">
        <w:trPr>
          <w:trHeight w:val="563"/>
        </w:trPr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7C5B26" w:rsidTr="00142AE3">
        <w:trPr>
          <w:trHeight w:val="563"/>
        </w:trPr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</w:tr>
      <w:tr w:rsidR="007C5B26" w:rsidTr="00142AE3">
        <w:trPr>
          <w:trHeight w:val="563"/>
        </w:trPr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Câu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920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7C5B26" w:rsidTr="00142AE3">
        <w:trPr>
          <w:trHeight w:val="572"/>
        </w:trPr>
        <w:tc>
          <w:tcPr>
            <w:tcW w:w="919" w:type="dxa"/>
          </w:tcPr>
          <w:p w:rsidR="007C5B26" w:rsidRDefault="007C5B26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19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19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9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19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920" w:type="dxa"/>
          </w:tcPr>
          <w:p w:rsidR="007C5B26" w:rsidRDefault="00B163CD" w:rsidP="00821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</w:t>
            </w:r>
          </w:p>
        </w:tc>
      </w:tr>
    </w:tbl>
    <w:p w:rsidR="007C5B26" w:rsidRDefault="007C5B26" w:rsidP="007C5B26">
      <w:pPr>
        <w:rPr>
          <w:b/>
        </w:rPr>
      </w:pPr>
    </w:p>
    <w:p w:rsidR="007C5B26" w:rsidRPr="008C7DDF" w:rsidRDefault="007C5B26" w:rsidP="007C5B26">
      <w:pPr>
        <w:rPr>
          <w:i/>
        </w:rPr>
      </w:pPr>
      <w:r w:rsidRPr="0017254D">
        <w:rPr>
          <w:b/>
        </w:rPr>
        <w:t>Phần II: Bài tập tự luận</w:t>
      </w:r>
      <w:r>
        <w:rPr>
          <w:i/>
        </w:rPr>
        <w:t>(3 điểm)</w:t>
      </w:r>
    </w:p>
    <w:tbl>
      <w:tblPr>
        <w:tblStyle w:val="TableGrid"/>
        <w:tblW w:w="10278" w:type="dxa"/>
        <w:tblLook w:val="04A0"/>
      </w:tblPr>
      <w:tblGrid>
        <w:gridCol w:w="1008"/>
        <w:gridCol w:w="8010"/>
        <w:gridCol w:w="1260"/>
      </w:tblGrid>
      <w:tr w:rsidR="007C5B26" w:rsidTr="007C5B26">
        <w:tc>
          <w:tcPr>
            <w:tcW w:w="1008" w:type="dxa"/>
            <w:vMerge w:val="restart"/>
          </w:tcPr>
          <w:p w:rsidR="007C5B26" w:rsidRDefault="007C5B26" w:rsidP="00821955">
            <w:r>
              <w:t>Câu 21</w:t>
            </w:r>
          </w:p>
        </w:tc>
        <w:tc>
          <w:tcPr>
            <w:tcW w:w="8010" w:type="dxa"/>
          </w:tcPr>
          <w:p w:rsidR="007C5B26" w:rsidRPr="005A3C38" w:rsidRDefault="007C5B26" w:rsidP="00821955">
            <w:pPr>
              <w:spacing w:line="276" w:lineRule="auto"/>
              <w:rPr>
                <w:b/>
                <w:szCs w:val="28"/>
              </w:rPr>
            </w:pPr>
            <w:r w:rsidRPr="005A3C38">
              <w:rPr>
                <w:szCs w:val="28"/>
              </w:rPr>
              <w:t xml:space="preserve">Đây là </w:t>
            </w:r>
            <w:r>
              <w:rPr>
                <w:szCs w:val="28"/>
              </w:rPr>
              <w:t>quá trình biến đổi trạng thái mà nhiệt độ được giữ không đổi.(quá trình đẳng nhiệt)</w:t>
            </w:r>
          </w:p>
        </w:tc>
        <w:tc>
          <w:tcPr>
            <w:tcW w:w="1260" w:type="dxa"/>
          </w:tcPr>
          <w:p w:rsidR="007C5B26" w:rsidRDefault="007C5B26" w:rsidP="00821955">
            <w:r>
              <w:t>0,5 điểm</w:t>
            </w:r>
          </w:p>
        </w:tc>
      </w:tr>
      <w:tr w:rsidR="007C5B26" w:rsidTr="007C5B26">
        <w:tc>
          <w:tcPr>
            <w:tcW w:w="1008" w:type="dxa"/>
            <w:vMerge/>
          </w:tcPr>
          <w:p w:rsidR="007C5B26" w:rsidRDefault="007C5B26" w:rsidP="00821955"/>
        </w:tc>
        <w:tc>
          <w:tcPr>
            <w:tcW w:w="8010" w:type="dxa"/>
          </w:tcPr>
          <w:p w:rsidR="007C5B26" w:rsidRDefault="007C5B26" w:rsidP="00821955">
            <w:pPr>
              <w:spacing w:line="276" w:lineRule="auto"/>
              <w:rPr>
                <w:szCs w:val="28"/>
              </w:rPr>
            </w:pPr>
            <w:r w:rsidRPr="004A7A29">
              <w:rPr>
                <w:szCs w:val="28"/>
              </w:rPr>
              <w:t xml:space="preserve">Áp </w:t>
            </w:r>
            <w:r>
              <w:rPr>
                <w:szCs w:val="28"/>
              </w:rPr>
              <w:t>dụng định luật Bôi lơ- Mariốt ta có:</w:t>
            </w:r>
          </w:p>
          <w:p w:rsidR="007C5B26" w:rsidRPr="00B163CD" w:rsidRDefault="007C5B26" w:rsidP="00B163CD"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szCs w:val="28"/>
              </w:rPr>
              <w:t xml:space="preserve">; thay số ta được: </w:t>
            </w:r>
            <w:r w:rsidR="00B163CD">
              <w:rPr>
                <w:szCs w:val="28"/>
              </w:rPr>
              <w:t>V</w:t>
            </w:r>
            <w:r w:rsidR="00B163CD">
              <w:rPr>
                <w:szCs w:val="28"/>
                <w:vertAlign w:val="subscript"/>
              </w:rPr>
              <w:t>2</w:t>
            </w:r>
            <w:r w:rsidR="00B163CD">
              <w:rPr>
                <w:szCs w:val="28"/>
              </w:rPr>
              <w:t>= 20 lít</w:t>
            </w:r>
          </w:p>
        </w:tc>
        <w:tc>
          <w:tcPr>
            <w:tcW w:w="1260" w:type="dxa"/>
          </w:tcPr>
          <w:p w:rsidR="007C5B26" w:rsidRDefault="007C5B26" w:rsidP="00821955">
            <w:r>
              <w:t>0,5 điểm</w:t>
            </w:r>
          </w:p>
        </w:tc>
      </w:tr>
      <w:tr w:rsidR="007C5B26" w:rsidTr="007C5B26">
        <w:tc>
          <w:tcPr>
            <w:tcW w:w="1008" w:type="dxa"/>
            <w:vMerge w:val="restart"/>
          </w:tcPr>
          <w:p w:rsidR="007C5B26" w:rsidRDefault="007C5B26" w:rsidP="00821955">
            <w:r>
              <w:t xml:space="preserve">Câu 22 </w:t>
            </w:r>
          </w:p>
        </w:tc>
        <w:tc>
          <w:tcPr>
            <w:tcW w:w="8010" w:type="dxa"/>
          </w:tcPr>
          <w:p w:rsidR="007C5B26" w:rsidRDefault="007C5B26" w:rsidP="00821955">
            <w:pPr>
              <w:spacing w:line="276" w:lineRule="auto"/>
              <w:rPr>
                <w:szCs w:val="28"/>
              </w:rPr>
            </w:pPr>
            <w:r>
              <w:t xml:space="preserve">a. </w:t>
            </w:r>
            <w:r>
              <w:rPr>
                <w:szCs w:val="28"/>
              </w:rPr>
              <w:t>Cơ năng của vật: Áp dụng công thức W=W</w:t>
            </w:r>
            <w:r>
              <w:rPr>
                <w:szCs w:val="28"/>
                <w:vertAlign w:val="subscript"/>
              </w:rPr>
              <w:t>đ</w:t>
            </w:r>
            <w:r>
              <w:rPr>
                <w:szCs w:val="28"/>
              </w:rPr>
              <w:t>+W</w:t>
            </w:r>
            <w:r>
              <w:rPr>
                <w:szCs w:val="28"/>
                <w:vertAlign w:val="subscript"/>
              </w:rPr>
              <w:t>t</w:t>
            </w:r>
            <w:r>
              <w:rPr>
                <w:szCs w:val="28"/>
              </w:rPr>
              <w:t>.</w:t>
            </w:r>
          </w:p>
          <w:p w:rsidR="007C5B26" w:rsidRDefault="007C5B26" w:rsidP="0082195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Xét tại đỉnh mặt phẳng nghiêng W</w:t>
            </w:r>
            <w:r>
              <w:rPr>
                <w:szCs w:val="28"/>
                <w:vertAlign w:val="subscript"/>
              </w:rPr>
              <w:t>đ</w:t>
            </w:r>
            <w:r>
              <w:rPr>
                <w:szCs w:val="28"/>
              </w:rPr>
              <w:t>=0(vì vận tốc bằng 0)</w:t>
            </w:r>
          </w:p>
          <w:p w:rsidR="007C5B26" w:rsidRDefault="007C5B26" w:rsidP="00821955">
            <w:pPr>
              <w:spacing w:line="276" w:lineRule="auto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→W=</m:t>
              </m:r>
            </m:oMath>
            <w:r>
              <w:rPr>
                <w:szCs w:val="28"/>
              </w:rPr>
              <w:t xml:space="preserve"> W</w:t>
            </w:r>
            <w:r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 W</w:t>
            </w:r>
            <w:r>
              <w:rPr>
                <w:szCs w:val="28"/>
                <w:vertAlign w:val="subscript"/>
              </w:rPr>
              <w:t>tmax</w:t>
            </w:r>
            <w:r>
              <w:rPr>
                <w:szCs w:val="28"/>
              </w:rPr>
              <w:t>= mgz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 xml:space="preserve"> = 1</w:t>
            </w:r>
            <w:r w:rsidR="00B163CD">
              <w:rPr>
                <w:szCs w:val="28"/>
              </w:rPr>
              <w:t>,2</w:t>
            </w:r>
            <w:r>
              <w:rPr>
                <w:szCs w:val="28"/>
              </w:rPr>
              <w:t xml:space="preserve">*10* 5 = </w:t>
            </w:r>
            <w:r w:rsidR="00B163CD">
              <w:rPr>
                <w:szCs w:val="28"/>
              </w:rPr>
              <w:t>6</w:t>
            </w:r>
            <w:r>
              <w:rPr>
                <w:szCs w:val="28"/>
              </w:rPr>
              <w:t>0J</w:t>
            </w:r>
          </w:p>
          <w:p w:rsidR="007C5B26" w:rsidRDefault="007C5B26" w:rsidP="0082195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Tại chân mặt phẳng nghiêng z=0 nên W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=W</w:t>
            </w:r>
            <w:r>
              <w:rPr>
                <w:szCs w:val="28"/>
                <w:vertAlign w:val="subscript"/>
              </w:rPr>
              <w:t>đmax</w:t>
            </w:r>
            <w:r>
              <w:rPr>
                <w:szCs w:val="28"/>
              </w:rPr>
              <w:t>=mv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/2</w:t>
            </w:r>
            <w:r>
              <w:rPr>
                <w:szCs w:val="28"/>
              </w:rPr>
              <w:br/>
              <w:t>áp dụng định luật mảo toàn cơ năng ta có: W</w:t>
            </w:r>
            <w:r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=W</w:t>
            </w:r>
            <w:r>
              <w:rPr>
                <w:szCs w:val="28"/>
                <w:vertAlign w:val="subscript"/>
              </w:rPr>
              <w:t>2</w:t>
            </w:r>
          </w:p>
          <w:p w:rsidR="007C5B26" w:rsidRDefault="007C5B26" w:rsidP="00821955">
            <w:pPr>
              <w:spacing w:line="276" w:lineRule="auto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→</m:t>
              </m:r>
            </m:oMath>
            <w:r>
              <w:rPr>
                <w:szCs w:val="28"/>
              </w:rPr>
              <w:t xml:space="preserve"> mgz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= mv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>/2</w:t>
            </w:r>
            <m:oMath>
              <m:r>
                <w:rPr>
                  <w:rFonts w:ascii="Cambria Math" w:hAnsi="Cambria Math"/>
                  <w:szCs w:val="28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max=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2g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max</m:t>
                          </m:r>
                        </m:sub>
                      </m:sSub>
                    </m:e>
                  </m:rad>
                </m:sub>
              </m:sSub>
              <m:r>
                <w:rPr>
                  <w:rFonts w:ascii="Cambria Math" w:hAnsi="Cambria Math"/>
                  <w:szCs w:val="28"/>
                </w:rPr>
                <m:t xml:space="preserve">   </m:t>
              </m:r>
            </m:oMath>
            <w:r>
              <w:rPr>
                <w:szCs w:val="28"/>
              </w:rPr>
              <w:t xml:space="preserve">  </w:t>
            </w:r>
          </w:p>
          <w:p w:rsidR="007C5B26" w:rsidRDefault="007C5B26" w:rsidP="00821955">
            <w:r>
              <w:rPr>
                <w:szCs w:val="28"/>
              </w:rPr>
              <w:t>Thay số ta được v</w:t>
            </w:r>
            <w:r>
              <w:rPr>
                <w:szCs w:val="28"/>
                <w:vertAlign w:val="subscript"/>
              </w:rPr>
              <w:t>max</w:t>
            </w:r>
            <w:r>
              <w:rPr>
                <w:szCs w:val="28"/>
              </w:rPr>
              <w:t xml:space="preserve"> = 10  m/s.</w:t>
            </w:r>
          </w:p>
        </w:tc>
        <w:tc>
          <w:tcPr>
            <w:tcW w:w="1260" w:type="dxa"/>
          </w:tcPr>
          <w:p w:rsidR="007C5B26" w:rsidRDefault="007C5B26" w:rsidP="00821955"/>
          <w:p w:rsidR="007C5B26" w:rsidRDefault="007C5B26" w:rsidP="00821955">
            <w:r>
              <w:t>0,25 điểm</w:t>
            </w:r>
          </w:p>
          <w:p w:rsidR="007C5B26" w:rsidRDefault="007C5B26" w:rsidP="00821955"/>
          <w:p w:rsidR="007C5B26" w:rsidRDefault="007C5B26" w:rsidP="00821955">
            <w:r>
              <w:t>0,25 điểm</w:t>
            </w:r>
          </w:p>
          <w:p w:rsidR="007C5B26" w:rsidRDefault="007C5B26" w:rsidP="00821955"/>
          <w:p w:rsidR="007C5B26" w:rsidRDefault="007C5B26" w:rsidP="00821955"/>
          <w:p w:rsidR="007C5B26" w:rsidRDefault="007C5B26" w:rsidP="00821955">
            <w:r>
              <w:t>0,25 điểm</w:t>
            </w:r>
          </w:p>
          <w:p w:rsidR="007C5B26" w:rsidRDefault="007C5B26" w:rsidP="00821955">
            <w:r>
              <w:t>0,25 điểm</w:t>
            </w:r>
          </w:p>
        </w:tc>
      </w:tr>
      <w:tr w:rsidR="007C5B26" w:rsidTr="007C5B26">
        <w:tc>
          <w:tcPr>
            <w:tcW w:w="1008" w:type="dxa"/>
            <w:vMerge/>
          </w:tcPr>
          <w:p w:rsidR="007C5B26" w:rsidRDefault="007C5B26" w:rsidP="00821955"/>
        </w:tc>
        <w:tc>
          <w:tcPr>
            <w:tcW w:w="8010" w:type="dxa"/>
          </w:tcPr>
          <w:p w:rsidR="007C5B26" w:rsidRDefault="007C5B26" w:rsidP="00821955">
            <w:r>
              <w:t>b. khi đến chân mặt phẳng nghiêng vật va chạm đàn hồi xuyên tâm với m</w:t>
            </w:r>
            <w:r>
              <w:rPr>
                <w:vertAlign w:val="subscript"/>
              </w:rPr>
              <w:t>2</w:t>
            </w:r>
            <w:r>
              <w:t xml:space="preserve"> nên vận tốc của m</w:t>
            </w:r>
            <w:r>
              <w:rPr>
                <w:vertAlign w:val="subscript"/>
              </w:rPr>
              <w:t>2</w:t>
            </w:r>
            <w:r>
              <w:t xml:space="preserve"> thu được được tính</w:t>
            </w:r>
          </w:p>
          <w:p w:rsidR="007C5B26" w:rsidRDefault="007C5B26" w:rsidP="00821955">
            <w:pPr>
              <w:jc w:val="both"/>
              <w:rPr>
                <w:iCs/>
              </w:rPr>
            </w:pPr>
            <w:r w:rsidRPr="003E4720">
              <w:rPr>
                <w:iCs/>
              </w:rPr>
              <w:t xml:space="preserve">áp dụng công thức va chạm xuyên tâm đàn hồi </w:t>
            </w:r>
            <w:r w:rsidR="00142AE3">
              <w:rPr>
                <w:iCs/>
              </w:rPr>
              <w:t xml:space="preserve"> </w:t>
            </w:r>
            <w:r w:rsidRPr="003E4720">
              <w:rPr>
                <w:iCs/>
              </w:rPr>
              <w:t>với v</w:t>
            </w:r>
            <w:r w:rsidRPr="003E4720">
              <w:rPr>
                <w:iCs/>
                <w:vertAlign w:val="subscript"/>
              </w:rPr>
              <w:t>2</w:t>
            </w:r>
            <w:r w:rsidRPr="003E4720">
              <w:rPr>
                <w:iCs/>
              </w:rPr>
              <w:t xml:space="preserve"> = 0</w:t>
            </w:r>
            <w:r>
              <w:rPr>
                <w:iCs/>
              </w:rPr>
              <w:t xml:space="preserve"> ta có:</w:t>
            </w:r>
          </w:p>
          <w:p w:rsidR="007C5B26" w:rsidRDefault="007C5B26" w:rsidP="00821955">
            <w:pPr>
              <w:jc w:val="both"/>
              <w:rPr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2.1</m:t>
                    </m:r>
                    <m:r>
                      <w:rPr>
                        <w:rFonts w:ascii="Cambria Math" w:hAnsi="Cambria Math"/>
                      </w:rPr>
                      <m:t>,2</m:t>
                    </m:r>
                    <m:r>
                      <w:rPr>
                        <w:rFonts w:ascii="Cambria Math" w:hAnsi="Cambria Math"/>
                      </w:rPr>
                      <m:t>.10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</m:t>
                    </m:r>
                    <m:r>
                      <w:rPr>
                        <w:rFonts w:ascii="Cambria Math" w:hAnsi="Cambria Math"/>
                      </w:rPr>
                      <m:t>,2+0,8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 12</m:t>
                </m:r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s</m:t>
                    </m:r>
                  </m:den>
                </m:f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7C5B26" w:rsidRDefault="007C5B26" w:rsidP="00821955">
            <w:pPr>
              <w:jc w:val="both"/>
              <w:rPr>
                <w:iCs/>
              </w:rPr>
            </w:pPr>
            <w:r>
              <w:rPr>
                <w:iCs/>
              </w:rPr>
              <w:t>Sau va chạm c</w:t>
            </w:r>
            <w:r w:rsidR="00C67E1C">
              <w:rPr>
                <w:iCs/>
              </w:rPr>
              <w:t>on lắc đơn nhận được vận tốc 12</w:t>
            </w:r>
            <w:r>
              <w:rPr>
                <w:iCs/>
              </w:rPr>
              <w:t xml:space="preserve"> m/s và có cơ năng:</w:t>
            </w:r>
          </w:p>
          <w:p w:rsidR="007C5B26" w:rsidRDefault="007C5B26" w:rsidP="00821955">
            <w:pPr>
              <w:jc w:val="both"/>
              <w:rPr>
                <w:iCs/>
              </w:rPr>
            </w:pPr>
            <w:r>
              <w:rPr>
                <w:iCs/>
              </w:rPr>
              <w:t xml:space="preserve">W’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</w:p>
          <w:p w:rsidR="007C5B26" w:rsidRDefault="007C5B26" w:rsidP="00821955">
            <w:pPr>
              <w:jc w:val="both"/>
              <w:rPr>
                <w:iCs/>
              </w:rPr>
            </w:pPr>
            <w:r>
              <w:rPr>
                <w:iCs/>
              </w:rPr>
              <w:t xml:space="preserve">Để con lắ quay tròn trong mp thẳng đứng thì cơ năng tại vị trí cao nhất là: W’’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rPr>
                <w:iCs/>
              </w:rPr>
              <w:t xml:space="preserve"> + 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g2ℓ ≥ 2m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gℓ</w:t>
            </w:r>
          </w:p>
          <w:p w:rsidR="007C5B26" w:rsidRDefault="007C5B26" w:rsidP="00821955">
            <w:pPr>
              <w:jc w:val="both"/>
              <w:rPr>
                <w:iCs/>
              </w:rPr>
            </w:pPr>
            <w:r>
              <w:rPr>
                <w:iCs/>
              </w:rPr>
              <w:t xml:space="preserve">Áp dụng định luật bảo toàn cơ năng trong dao động con lắc đơn ta có W’ = W’’ ↔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rPr>
                <w:iCs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v''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oMath>
            <w:r>
              <w:rPr>
                <w:iCs/>
              </w:rPr>
              <w:t xml:space="preserve"> + 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g2ℓ ≥ 2 m</w:t>
            </w:r>
            <w:r>
              <w:rPr>
                <w:iCs/>
                <w:vertAlign w:val="subscript"/>
              </w:rPr>
              <w:t>2</w:t>
            </w:r>
            <w:r>
              <w:rPr>
                <w:iCs/>
              </w:rPr>
              <w:t>gℓ</w:t>
            </w:r>
          </w:p>
          <w:p w:rsidR="007C5B26" w:rsidRPr="003E4720" w:rsidRDefault="007C5B26" w:rsidP="00821955">
            <w:pPr>
              <w:jc w:val="both"/>
              <w:rPr>
                <w:iCs/>
              </w:rPr>
            </w:pPr>
            <w:r>
              <w:rPr>
                <w:rFonts w:ascii="Cambria Math" w:hAnsi="Cambria Math"/>
                <w:iCs/>
              </w:rPr>
              <w:t>⇒</w:t>
            </w:r>
            <w:r>
              <w:rPr>
                <w:iCs/>
              </w:rPr>
              <w:t xml:space="preserve"> ℓ ≤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v'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4g</m:t>
                  </m:r>
                </m:den>
              </m:f>
            </m:oMath>
            <w:r>
              <w:rPr>
                <w:iCs/>
              </w:rPr>
              <w:t xml:space="preserve"> = 3,</w:t>
            </w:r>
            <w:r w:rsidR="00C67E1C">
              <w:rPr>
                <w:iCs/>
              </w:rPr>
              <w:t>6</w:t>
            </w:r>
            <w:r>
              <w:rPr>
                <w:iCs/>
              </w:rPr>
              <w:t xml:space="preserve"> m</w:t>
            </w:r>
          </w:p>
          <w:p w:rsidR="007C5B26" w:rsidRPr="003E4720" w:rsidRDefault="007C5B26" w:rsidP="00821955">
            <w:pPr>
              <w:jc w:val="both"/>
              <w:rPr>
                <w:iCs/>
              </w:rPr>
            </w:pPr>
            <w:r w:rsidRPr="003E4720">
              <w:rPr>
                <w:iCs/>
              </w:rPr>
              <w:tab/>
            </w:r>
            <w:r w:rsidRPr="003E4720">
              <w:rPr>
                <w:iCs/>
              </w:rPr>
              <w:tab/>
              <w:t xml:space="preserve">    </w:t>
            </w:r>
          </w:p>
          <w:p w:rsidR="007C5B26" w:rsidRPr="00B37DD7" w:rsidRDefault="007C5B26" w:rsidP="00821955"/>
        </w:tc>
        <w:tc>
          <w:tcPr>
            <w:tcW w:w="1260" w:type="dxa"/>
          </w:tcPr>
          <w:p w:rsidR="007C5B26" w:rsidRDefault="007C5B26" w:rsidP="00821955"/>
          <w:p w:rsidR="007C5B26" w:rsidRDefault="007C5B26" w:rsidP="00821955"/>
          <w:p w:rsidR="007C5B26" w:rsidRDefault="007C5B26" w:rsidP="00821955"/>
          <w:p w:rsidR="007C5B26" w:rsidRDefault="007C5B26" w:rsidP="00821955"/>
          <w:p w:rsidR="007C5B26" w:rsidRDefault="007C5B26" w:rsidP="00821955"/>
          <w:p w:rsidR="007C5B26" w:rsidRDefault="007C5B26" w:rsidP="00821955">
            <w:r>
              <w:t>0,25 điểm</w:t>
            </w:r>
          </w:p>
          <w:p w:rsidR="007C5B26" w:rsidRDefault="007C5B26" w:rsidP="00821955"/>
          <w:p w:rsidR="007C5B26" w:rsidRDefault="007C5B26" w:rsidP="00821955"/>
          <w:p w:rsidR="007C5B26" w:rsidRDefault="007C5B26" w:rsidP="00821955">
            <w:r>
              <w:t>0,25 điểm</w:t>
            </w:r>
          </w:p>
          <w:p w:rsidR="007C5B26" w:rsidRDefault="007C5B26" w:rsidP="00821955"/>
          <w:p w:rsidR="007C5B26" w:rsidRDefault="007C5B26" w:rsidP="00821955"/>
          <w:p w:rsidR="007C5B26" w:rsidRDefault="007C5B26" w:rsidP="00821955"/>
          <w:p w:rsidR="007C5B26" w:rsidRDefault="007C5B26" w:rsidP="00821955">
            <w:r>
              <w:lastRenderedPageBreak/>
              <w:t>0,25 điểm</w:t>
            </w:r>
          </w:p>
          <w:p w:rsidR="007C5B26" w:rsidRDefault="007C5B26" w:rsidP="00821955"/>
          <w:p w:rsidR="007C5B26" w:rsidRDefault="007C5B26" w:rsidP="00821955">
            <w:r>
              <w:t>0,25 điểm</w:t>
            </w:r>
          </w:p>
        </w:tc>
      </w:tr>
    </w:tbl>
    <w:p w:rsidR="007C5B26" w:rsidRDefault="007C5B26" w:rsidP="007C5B26"/>
    <w:p w:rsidR="007C5B26" w:rsidRDefault="007C5B26"/>
    <w:sectPr w:rsidR="007C5B26" w:rsidSect="007C5B26">
      <w:pgSz w:w="12240" w:h="15840"/>
      <w:pgMar w:top="45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67F89"/>
    <w:rsid w:val="00142AE3"/>
    <w:rsid w:val="001F237E"/>
    <w:rsid w:val="00267F89"/>
    <w:rsid w:val="005759CC"/>
    <w:rsid w:val="00674510"/>
    <w:rsid w:val="006C4C5E"/>
    <w:rsid w:val="007C5B26"/>
    <w:rsid w:val="00A339CB"/>
    <w:rsid w:val="00AA2BC2"/>
    <w:rsid w:val="00B163CD"/>
    <w:rsid w:val="00B37DD7"/>
    <w:rsid w:val="00BC3682"/>
    <w:rsid w:val="00BD72FE"/>
    <w:rsid w:val="00C67E1C"/>
    <w:rsid w:val="00FF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1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7F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F89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37D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2020-06-06T10:28:00Z</dcterms:created>
  <dcterms:modified xsi:type="dcterms:W3CDTF">2020-06-08T10:12:00Z</dcterms:modified>
</cp:coreProperties>
</file>